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7B" w:rsidRPr="00C87C39" w:rsidRDefault="00E70AE7" w:rsidP="00D5555D">
      <w:pPr>
        <w:rPr>
          <w:rFonts w:cstheme="minorHAnsi"/>
        </w:rPr>
      </w:pPr>
      <w:bookmarkStart w:id="0" w:name="_GoBack"/>
      <w:bookmarkEnd w:id="0"/>
      <w:r w:rsidRPr="00C87C39">
        <w:rPr>
          <w:rFonts w:cstheme="minorHAnsi"/>
        </w:rPr>
        <w:t>Pressiteade</w:t>
      </w:r>
    </w:p>
    <w:p w:rsidR="00E70AE7" w:rsidRPr="00C87C39" w:rsidRDefault="00C87C39" w:rsidP="00D5555D">
      <w:pPr>
        <w:rPr>
          <w:rFonts w:cstheme="minorHAnsi"/>
        </w:rPr>
      </w:pPr>
      <w:r>
        <w:rPr>
          <w:rFonts w:cstheme="minorHAnsi"/>
        </w:rPr>
        <w:t>19</w:t>
      </w:r>
      <w:r w:rsidR="00E70AE7" w:rsidRPr="00C87C39">
        <w:rPr>
          <w:rFonts w:cstheme="minorHAnsi"/>
        </w:rPr>
        <w:t>. detsember 2012</w:t>
      </w:r>
    </w:p>
    <w:p w:rsidR="00E70AE7" w:rsidRPr="00C87C39" w:rsidRDefault="00C87C39" w:rsidP="00D5555D">
      <w:pPr>
        <w:rPr>
          <w:rFonts w:cstheme="minorHAnsi"/>
          <w:b/>
          <w:u w:val="single"/>
        </w:rPr>
      </w:pPr>
      <w:r w:rsidRPr="00C87C39">
        <w:rPr>
          <w:rFonts w:cstheme="minorHAnsi"/>
          <w:b/>
          <w:u w:val="single"/>
        </w:rPr>
        <w:t>A</w:t>
      </w:r>
      <w:r w:rsidR="00E118E3" w:rsidRPr="00C87C39">
        <w:rPr>
          <w:rFonts w:cstheme="minorHAnsi"/>
          <w:b/>
          <w:u w:val="single"/>
        </w:rPr>
        <w:t xml:space="preserve">lgavad </w:t>
      </w:r>
      <w:r w:rsidR="00F52BC7" w:rsidRPr="00C87C39">
        <w:rPr>
          <w:rFonts w:cstheme="minorHAnsi"/>
          <w:b/>
          <w:u w:val="single"/>
        </w:rPr>
        <w:t xml:space="preserve"> Randvere koolihoone ehitustööd</w:t>
      </w:r>
    </w:p>
    <w:p w:rsidR="00E70AE7" w:rsidRPr="00C87C39" w:rsidRDefault="00C87C39" w:rsidP="00E118E3">
      <w:pPr>
        <w:jc w:val="both"/>
        <w:rPr>
          <w:rFonts w:cstheme="minorHAnsi"/>
          <w:b/>
        </w:rPr>
      </w:pPr>
      <w:r w:rsidRPr="00C87C39">
        <w:rPr>
          <w:rFonts w:cstheme="minorHAnsi"/>
          <w:b/>
        </w:rPr>
        <w:t xml:space="preserve">Viimsi vallale anti </w:t>
      </w:r>
      <w:r w:rsidR="00E70AE7" w:rsidRPr="00C87C39">
        <w:rPr>
          <w:rFonts w:cstheme="minorHAnsi"/>
          <w:b/>
        </w:rPr>
        <w:t xml:space="preserve">ehitusluba Randvere kooli rajamiseks, mida hakkab ehitama </w:t>
      </w:r>
      <w:proofErr w:type="spellStart"/>
      <w:r w:rsidR="00E70AE7" w:rsidRPr="00C87C39">
        <w:rPr>
          <w:rFonts w:cstheme="minorHAnsi"/>
          <w:b/>
        </w:rPr>
        <w:t>Fund</w:t>
      </w:r>
      <w:proofErr w:type="spellEnd"/>
      <w:r w:rsidR="00E70AE7" w:rsidRPr="00C87C39">
        <w:rPr>
          <w:rFonts w:cstheme="minorHAnsi"/>
          <w:b/>
        </w:rPr>
        <w:t xml:space="preserve"> Ehitus OÜ. Randvere Kool hakkab teenindama peamiselt Leppneeme, Tammneeme, Randvere, Metsakasti, </w:t>
      </w:r>
      <w:proofErr w:type="spellStart"/>
      <w:r w:rsidR="00E70AE7" w:rsidRPr="00C87C39">
        <w:rPr>
          <w:rFonts w:cstheme="minorHAnsi"/>
          <w:b/>
        </w:rPr>
        <w:t>Äigrumäe</w:t>
      </w:r>
      <w:proofErr w:type="spellEnd"/>
      <w:r w:rsidR="00E70AE7" w:rsidRPr="00C87C39">
        <w:rPr>
          <w:rFonts w:cstheme="minorHAnsi"/>
          <w:b/>
        </w:rPr>
        <w:t>, Laiaküla ja Muuga küla lapsi.</w:t>
      </w:r>
    </w:p>
    <w:p w:rsidR="00E70AE7" w:rsidRPr="00C87C39" w:rsidRDefault="00CD7023" w:rsidP="00E118E3">
      <w:pPr>
        <w:jc w:val="both"/>
        <w:rPr>
          <w:rFonts w:cstheme="minorHAnsi"/>
        </w:rPr>
      </w:pPr>
      <w:r w:rsidRPr="00C87C39">
        <w:rPr>
          <w:rFonts w:cstheme="minorHAnsi"/>
        </w:rPr>
        <w:t xml:space="preserve">„Viimsi sai viimati uue koolihoone kolm aastat tagasi, mil avati Karulaugu algkool,“ sõnas Viimsi vallavanem </w:t>
      </w:r>
      <w:r w:rsidRPr="00C87C39">
        <w:rPr>
          <w:rFonts w:cstheme="minorHAnsi"/>
          <w:b/>
        </w:rPr>
        <w:t>Haldo Oravas</w:t>
      </w:r>
      <w:r w:rsidRPr="00C87C39">
        <w:rPr>
          <w:rFonts w:cstheme="minorHAnsi"/>
        </w:rPr>
        <w:t>. „Nende kolme aasta jooksul on aga Viimsi valla elanike arv suurenenud 1600 inimese võrra, mis tähendab, et uued koolid ja lasteaiad on meie valla jaoks esmane prioriteet. Randvere kooli kiire valmimine on hädavajalik,  et vältida koolikohtade puudujääki algklasside osas  Karulaugu koolis ning Viimsi Keskkoolis</w:t>
      </w:r>
      <w:r w:rsidR="00167063" w:rsidRPr="00C87C39">
        <w:rPr>
          <w:rFonts w:cstheme="minorHAnsi"/>
        </w:rPr>
        <w:t xml:space="preserve"> 2013. aasta sügisel</w:t>
      </w:r>
      <w:r w:rsidRPr="00C87C39">
        <w:rPr>
          <w:rFonts w:cstheme="minorHAnsi"/>
        </w:rPr>
        <w:t>.“</w:t>
      </w:r>
    </w:p>
    <w:p w:rsidR="00CD7023" w:rsidRPr="00C87C39" w:rsidRDefault="00100A6D" w:rsidP="00E118E3">
      <w:pPr>
        <w:jc w:val="both"/>
        <w:rPr>
          <w:rFonts w:cstheme="minorHAnsi"/>
        </w:rPr>
      </w:pPr>
      <w:r w:rsidRPr="00C87C39">
        <w:rPr>
          <w:rFonts w:cstheme="minorHAnsi"/>
        </w:rPr>
        <w:t xml:space="preserve">Viimsi abivallavanema </w:t>
      </w:r>
      <w:r w:rsidRPr="00C87C39">
        <w:rPr>
          <w:rFonts w:cstheme="minorHAnsi"/>
          <w:b/>
        </w:rPr>
        <w:t>Jan Trei</w:t>
      </w:r>
      <w:r w:rsidRPr="00C87C39">
        <w:rPr>
          <w:rFonts w:cstheme="minorHAnsi"/>
        </w:rPr>
        <w:t xml:space="preserve"> sõnul tuleb uus koolihoone eriline, kuna rajatakse ka erivajadus</w:t>
      </w:r>
      <w:r w:rsidR="00167063" w:rsidRPr="00C87C39">
        <w:rPr>
          <w:rFonts w:cstheme="minorHAnsi"/>
        </w:rPr>
        <w:t>t</w:t>
      </w:r>
      <w:r w:rsidRPr="00C87C39">
        <w:rPr>
          <w:rFonts w:cstheme="minorHAnsi"/>
        </w:rPr>
        <w:t>e</w:t>
      </w:r>
      <w:r w:rsidR="006877FC" w:rsidRPr="00C87C39">
        <w:rPr>
          <w:rFonts w:cstheme="minorHAnsi"/>
        </w:rPr>
        <w:t>ga lastele mõeldud õppeklassid</w:t>
      </w:r>
      <w:r w:rsidR="00C87C39" w:rsidRPr="00C87C39">
        <w:rPr>
          <w:rFonts w:cstheme="minorHAnsi"/>
        </w:rPr>
        <w:t xml:space="preserve">. </w:t>
      </w:r>
      <w:r w:rsidR="00E77771">
        <w:rPr>
          <w:rFonts w:cstheme="minorHAnsi"/>
        </w:rPr>
        <w:t>"</w:t>
      </w:r>
      <w:r w:rsidR="006877FC" w:rsidRPr="00C87C39">
        <w:rPr>
          <w:rFonts w:cstheme="minorHAnsi"/>
        </w:rPr>
        <w:t>Randvere kooli tulevad kaasaegsed õpperuumid 40 erivajadusega lapsele. Ühtlasi asuvad lastega tegelema eripedagoogid</w:t>
      </w:r>
      <w:r w:rsidR="00167063" w:rsidRPr="00C87C39">
        <w:rPr>
          <w:rFonts w:cstheme="minorHAnsi"/>
        </w:rPr>
        <w:t>, psühholoogid</w:t>
      </w:r>
      <w:r w:rsidR="006877FC" w:rsidRPr="00C87C39">
        <w:rPr>
          <w:rFonts w:cstheme="minorHAnsi"/>
        </w:rPr>
        <w:t xml:space="preserve"> ning oma ala spetsialistid. </w:t>
      </w:r>
      <w:r w:rsidR="00C64F9C" w:rsidRPr="00C87C39">
        <w:rPr>
          <w:rFonts w:cstheme="minorHAnsi"/>
        </w:rPr>
        <w:t>Viimsi jaoks on oluline, et kõik valla lapsed saaksid käia kodulähedases koolis ning me liigume selles suunas väga sihikindlalt,“ lisas Trei.</w:t>
      </w:r>
    </w:p>
    <w:p w:rsidR="00E118E3" w:rsidRPr="00C87C39" w:rsidRDefault="00C87C39" w:rsidP="00E118E3">
      <w:pPr>
        <w:jc w:val="both"/>
        <w:rPr>
          <w:rFonts w:cstheme="minorHAnsi"/>
        </w:rPr>
      </w:pPr>
      <w:r w:rsidRPr="00C87C39">
        <w:t>„K</w:t>
      </w:r>
      <w:r w:rsidR="00E118E3" w:rsidRPr="00C87C39">
        <w:t>ooli rajamisega</w:t>
      </w:r>
      <w:r w:rsidRPr="00C87C39">
        <w:t xml:space="preserve"> tuleb</w:t>
      </w:r>
      <w:r w:rsidR="00E118E3" w:rsidRPr="00C87C39">
        <w:t xml:space="preserve"> valda</w:t>
      </w:r>
      <w:r w:rsidR="00BA5966" w:rsidRPr="00C87C39">
        <w:t xml:space="preserve"> juurde</w:t>
      </w:r>
      <w:r w:rsidR="00E118E3" w:rsidRPr="00C87C39">
        <w:t xml:space="preserve"> ligikaudu 450 uut koolikohta</w:t>
      </w:r>
      <w:r w:rsidR="003F0CEF">
        <w:t>.  Randvere külla kooli ehitamine</w:t>
      </w:r>
      <w:r w:rsidR="00E118E3" w:rsidRPr="00C87C39">
        <w:t xml:space="preserve"> tasakaalustaks</w:t>
      </w:r>
      <w:r w:rsidR="00BA5966" w:rsidRPr="00C87C39">
        <w:t xml:space="preserve"> ning rikastaks</w:t>
      </w:r>
      <w:r w:rsidR="00E118E3" w:rsidRPr="00C87C39">
        <w:t xml:space="preserve"> geograafiliselt tänast Viimsi koolivõrku ning tooks </w:t>
      </w:r>
      <w:r w:rsidR="00BA5966" w:rsidRPr="00C87C39">
        <w:t xml:space="preserve">moodsa, </w:t>
      </w:r>
      <w:r w:rsidR="00E118E3" w:rsidRPr="00C87C39">
        <w:t>turvalise ning kodulähedase kooli</w:t>
      </w:r>
      <w:r w:rsidR="00E77771">
        <w:t xml:space="preserve"> </w:t>
      </w:r>
      <w:r w:rsidR="00E118E3" w:rsidRPr="00C87C39">
        <w:t xml:space="preserve"> ka valla idaranniku külade lastele ja </w:t>
      </w:r>
      <w:r w:rsidR="00BA5966" w:rsidRPr="00C87C39">
        <w:t>peredele</w:t>
      </w:r>
      <w:r w:rsidR="00E118E3" w:rsidRPr="00C87C39">
        <w:t>.</w:t>
      </w:r>
      <w:r w:rsidR="00E118E3" w:rsidRPr="00C87C39">
        <w:rPr>
          <w:rFonts w:cstheme="minorHAnsi"/>
        </w:rPr>
        <w:t xml:space="preserve"> Viimsi jaoks on oluline, et kõik valla lapsed saaksid käia kodulähedases koolis ning me liigume selles suunas väga s</w:t>
      </w:r>
      <w:r w:rsidRPr="00C87C39">
        <w:rPr>
          <w:rFonts w:cstheme="minorHAnsi"/>
        </w:rPr>
        <w:t>ihikindlalt,“ rääkis</w:t>
      </w:r>
      <w:r w:rsidR="00E118E3" w:rsidRPr="00C87C39">
        <w:rPr>
          <w:rFonts w:cstheme="minorHAnsi"/>
        </w:rPr>
        <w:t xml:space="preserve"> Trei.</w:t>
      </w:r>
    </w:p>
    <w:p w:rsidR="000D7DF2" w:rsidRPr="00C87C39" w:rsidRDefault="00C64F9C" w:rsidP="00E118E3">
      <w:pPr>
        <w:autoSpaceDE w:val="0"/>
        <w:autoSpaceDN w:val="0"/>
        <w:adjustRightInd w:val="0"/>
        <w:jc w:val="both"/>
        <w:rPr>
          <w:rFonts w:cstheme="minorHAnsi"/>
        </w:rPr>
      </w:pPr>
      <w:r w:rsidRPr="00C87C39">
        <w:rPr>
          <w:rFonts w:cstheme="minorHAnsi"/>
        </w:rPr>
        <w:t xml:space="preserve">Randvere kool on mõeldud 432 õpilasele ehk kolmele paralleelile I – VI klassini. Kooli tulevad muusika- ja kunstiklassid, tööõpetuse ruumid, raamatukogu ning spordikompleks.  </w:t>
      </w:r>
      <w:r w:rsidR="000D7DF2" w:rsidRPr="00C87C39">
        <w:rPr>
          <w:rFonts w:cstheme="minorHAnsi"/>
        </w:rPr>
        <w:t xml:space="preserve">Hoone õppeplokid on jaotatud eraldi pesadena hoone kolmele teljele, mida läbib siduv koridor. Õppeplokkide vahelised alad on lahendatud kooli üldaladena nagu näiteks söögiala, raamatukogu ja aula. Spordisaal on projekteeritud suurema mahuna ühele kolmest teljest. Klassid jaotatud astmete kaupa pesadesse (klassiastme kaupa - 3 paralleeli ühes pesas). Pesa suuruseks on planeeritud ca 350 </w:t>
      </w:r>
      <w:proofErr w:type="spellStart"/>
      <w:r w:rsidR="000D7DF2" w:rsidRPr="00C87C39">
        <w:rPr>
          <w:rFonts w:cstheme="minorHAnsi"/>
        </w:rPr>
        <w:t>m²</w:t>
      </w:r>
      <w:proofErr w:type="spellEnd"/>
      <w:r w:rsidR="000D7DF2" w:rsidRPr="00C87C39">
        <w:rPr>
          <w:rFonts w:cstheme="minorHAnsi"/>
        </w:rPr>
        <w:t xml:space="preserve">. Pesades on 3 klassiruumi, garderoob, ühisruum ühisõppeks või vahetundideks ning tualetid. Lisaks on pesadesse planeeritud õpetajatele tööruum, et võimaldada õpetajatel olla õpilastega kogu koolipäeva vältel. </w:t>
      </w:r>
    </w:p>
    <w:p w:rsidR="000D7DF2" w:rsidRPr="00C87C39" w:rsidRDefault="000D7DF2" w:rsidP="00E118E3">
      <w:pPr>
        <w:autoSpaceDE w:val="0"/>
        <w:autoSpaceDN w:val="0"/>
        <w:adjustRightInd w:val="0"/>
        <w:jc w:val="both"/>
        <w:rPr>
          <w:rFonts w:cstheme="minorHAnsi"/>
        </w:rPr>
      </w:pPr>
      <w:r w:rsidRPr="00C87C39">
        <w:rPr>
          <w:rFonts w:cstheme="minorHAnsi"/>
        </w:rPr>
        <w:t xml:space="preserve">Igal pesal on oma sisehoov, kus on võimalik viia läbi </w:t>
      </w:r>
      <w:proofErr w:type="spellStart"/>
      <w:r w:rsidRPr="00C87C39">
        <w:rPr>
          <w:rFonts w:cstheme="minorHAnsi"/>
        </w:rPr>
        <w:t>õuesõpet</w:t>
      </w:r>
      <w:proofErr w:type="spellEnd"/>
      <w:r w:rsidRPr="00C87C39">
        <w:rPr>
          <w:rFonts w:cstheme="minorHAnsi"/>
        </w:rPr>
        <w:t>. Erivajadusega laste plokki on planeeritud 5 väiksemat klassiruumi, individuaalõppe võimalusega puhkeruumid ning teraapiaruumid. Lisaks erivajadus</w:t>
      </w:r>
      <w:r w:rsidR="00D5555D" w:rsidRPr="00C87C39">
        <w:rPr>
          <w:rFonts w:cstheme="minorHAnsi"/>
        </w:rPr>
        <w:t>t</w:t>
      </w:r>
      <w:r w:rsidRPr="00C87C39">
        <w:rPr>
          <w:rFonts w:cstheme="minorHAnsi"/>
        </w:rPr>
        <w:t xml:space="preserve">ega laste plokile on planeeritud eraldi ruumid psühholoogile, sotsiaalpedagoogile, kooliarstile, logopeedile ja eriteraapiale. </w:t>
      </w:r>
    </w:p>
    <w:p w:rsidR="00C64F9C" w:rsidRPr="00C87C39" w:rsidRDefault="000D7DF2" w:rsidP="00E118E3">
      <w:pPr>
        <w:jc w:val="both"/>
        <w:rPr>
          <w:rFonts w:cstheme="minorHAnsi"/>
        </w:rPr>
      </w:pPr>
      <w:r w:rsidRPr="00C87C39">
        <w:rPr>
          <w:rFonts w:cstheme="minorHAnsi"/>
        </w:rPr>
        <w:t xml:space="preserve">Randvere Kooli projekti autorid on Inga </w:t>
      </w:r>
      <w:proofErr w:type="spellStart"/>
      <w:r w:rsidRPr="00C87C39">
        <w:rPr>
          <w:rFonts w:cstheme="minorHAnsi"/>
        </w:rPr>
        <w:t>Raukas</w:t>
      </w:r>
      <w:proofErr w:type="spellEnd"/>
      <w:r w:rsidRPr="00C87C39">
        <w:rPr>
          <w:rFonts w:cstheme="minorHAnsi"/>
        </w:rPr>
        <w:t xml:space="preserve">, Mart Kadarik ja </w:t>
      </w:r>
      <w:proofErr w:type="spellStart"/>
      <w:r w:rsidRPr="00C87C39">
        <w:rPr>
          <w:rFonts w:cstheme="minorHAnsi"/>
        </w:rPr>
        <w:t>Matthias</w:t>
      </w:r>
      <w:proofErr w:type="spellEnd"/>
      <w:r w:rsidRPr="00C87C39">
        <w:rPr>
          <w:rFonts w:cstheme="minorHAnsi"/>
        </w:rPr>
        <w:t xml:space="preserve"> </w:t>
      </w:r>
      <w:proofErr w:type="spellStart"/>
      <w:r w:rsidRPr="00C87C39">
        <w:rPr>
          <w:rFonts w:cstheme="minorHAnsi"/>
        </w:rPr>
        <w:t>Klitzsh</w:t>
      </w:r>
      <w:proofErr w:type="spellEnd"/>
      <w:r w:rsidRPr="00C87C39">
        <w:rPr>
          <w:rFonts w:cstheme="minorHAnsi"/>
        </w:rPr>
        <w:t>. Projekteerija on OÜ Arhitektuuriagentuur. Koolihoone tuleb kahekordne netopinnaga 5772,8</w:t>
      </w:r>
      <w:r w:rsidR="00F52BC7" w:rsidRPr="00C87C39">
        <w:rPr>
          <w:rFonts w:cstheme="minorHAnsi"/>
        </w:rPr>
        <w:t xml:space="preserve"> </w:t>
      </w:r>
      <w:proofErr w:type="spellStart"/>
      <w:r w:rsidR="00F52BC7" w:rsidRPr="00C87C39">
        <w:rPr>
          <w:rFonts w:cstheme="minorHAnsi"/>
        </w:rPr>
        <w:t>m²</w:t>
      </w:r>
      <w:proofErr w:type="spellEnd"/>
      <w:r w:rsidR="00F52BC7" w:rsidRPr="00C87C39">
        <w:rPr>
          <w:rFonts w:cstheme="minorHAnsi"/>
        </w:rPr>
        <w:t xml:space="preserve">. Ehituse maksumuseks kujunes läbi riigihanke 5,92.- miljonit eurot  </w:t>
      </w:r>
      <w:r w:rsidRPr="00C87C39">
        <w:rPr>
          <w:rFonts w:cstheme="minorHAnsi"/>
        </w:rPr>
        <w:t xml:space="preserve"> 6,2 miljonit eurot.</w:t>
      </w:r>
      <w:r w:rsidR="00354B59" w:rsidRPr="00C87C39">
        <w:rPr>
          <w:rFonts w:cstheme="minorHAnsi"/>
        </w:rPr>
        <w:t xml:space="preserve"> Randvere kool avatakse 2013. aasta sügisel.</w:t>
      </w:r>
    </w:p>
    <w:p w:rsidR="000D7DF2" w:rsidRPr="00C87C39" w:rsidRDefault="000D7DF2" w:rsidP="00E118E3">
      <w:pPr>
        <w:jc w:val="both"/>
        <w:rPr>
          <w:rFonts w:ascii="Calibri" w:eastAsia="Calibri" w:hAnsi="Calibri" w:cs="Times New Roman"/>
        </w:rPr>
      </w:pPr>
      <w:r w:rsidRPr="00C87C39">
        <w:rPr>
          <w:rFonts w:ascii="Calibri" w:eastAsia="Calibri" w:hAnsi="Calibri" w:cs="Times New Roman"/>
          <w:b/>
        </w:rPr>
        <w:lastRenderedPageBreak/>
        <w:t>Viimsi vald</w:t>
      </w:r>
      <w:r w:rsidRPr="00C87C39">
        <w:rPr>
          <w:rFonts w:ascii="Calibri" w:eastAsia="Calibri" w:hAnsi="Calibri" w:cs="Times New Roman"/>
        </w:rPr>
        <w:t xml:space="preserve"> (</w:t>
      </w:r>
      <w:hyperlink r:id="rId5" w:history="1">
        <w:r w:rsidRPr="00C87C39">
          <w:rPr>
            <w:rFonts w:ascii="Calibri" w:eastAsia="Calibri" w:hAnsi="Calibri" w:cs="Times New Roman"/>
            <w:u w:val="single"/>
          </w:rPr>
          <w:t>www.viimsivald.ee</w:t>
        </w:r>
      </w:hyperlink>
      <w:r w:rsidRPr="00C87C39">
        <w:rPr>
          <w:rFonts w:ascii="Calibri" w:eastAsia="Calibri" w:hAnsi="Calibri" w:cs="Times New Roman"/>
        </w:rPr>
        <w:t xml:space="preserve">)  asub Harjumaal Tallinna linna, Maardu linna ja Jõelähtme valla naabruses. Viimsi valla pindala on 73 </w:t>
      </w:r>
      <w:proofErr w:type="spellStart"/>
      <w:r w:rsidRPr="00C87C39">
        <w:rPr>
          <w:rFonts w:ascii="Calibri" w:eastAsia="Calibri" w:hAnsi="Calibri" w:cs="Times New Roman"/>
        </w:rPr>
        <w:t>km²</w:t>
      </w:r>
      <w:proofErr w:type="spellEnd"/>
      <w:r w:rsidRPr="00C87C39">
        <w:rPr>
          <w:rFonts w:ascii="Calibri" w:eastAsia="Calibri" w:hAnsi="Calibri" w:cs="Times New Roman"/>
        </w:rPr>
        <w:t>, vallas on ca 17 200 elanikku. Viimsi vallas on 2 alevikku, 20 küla ning 15 saart, neist suuremad on Naissaar ja Prangli.</w:t>
      </w:r>
    </w:p>
    <w:p w:rsidR="000D7DF2" w:rsidRPr="00C87C39" w:rsidRDefault="000D7DF2" w:rsidP="00E118E3">
      <w:pPr>
        <w:jc w:val="both"/>
        <w:rPr>
          <w:rFonts w:ascii="Calibri" w:eastAsia="Calibri" w:hAnsi="Calibri" w:cs="Times New Roman"/>
          <w:u w:val="single"/>
        </w:rPr>
      </w:pPr>
      <w:r w:rsidRPr="00C87C39">
        <w:rPr>
          <w:rFonts w:ascii="Calibri" w:eastAsia="Calibri" w:hAnsi="Calibri" w:cs="Times New Roman"/>
          <w:u w:val="single"/>
        </w:rPr>
        <w:t>Lisainformatsioon:</w:t>
      </w:r>
    </w:p>
    <w:p w:rsidR="000D7DF2" w:rsidRPr="00C87C39" w:rsidRDefault="000D7DF2" w:rsidP="00E118E3">
      <w:pPr>
        <w:jc w:val="both"/>
        <w:rPr>
          <w:rFonts w:ascii="Calibri" w:eastAsia="Calibri" w:hAnsi="Calibri" w:cs="Times New Roman"/>
        </w:rPr>
      </w:pPr>
      <w:r w:rsidRPr="00C87C39">
        <w:rPr>
          <w:rFonts w:ascii="Calibri" w:eastAsia="Calibri" w:hAnsi="Calibri" w:cs="Times New Roman"/>
        </w:rPr>
        <w:t>Haldo Oravas, Viimsi vallavanem</w:t>
      </w:r>
    </w:p>
    <w:p w:rsidR="000D7DF2" w:rsidRPr="00C87C39" w:rsidRDefault="000D7DF2" w:rsidP="00E118E3">
      <w:pPr>
        <w:jc w:val="both"/>
        <w:rPr>
          <w:rFonts w:ascii="Calibri" w:eastAsia="Calibri" w:hAnsi="Calibri" w:cs="Times New Roman"/>
        </w:rPr>
      </w:pPr>
      <w:r w:rsidRPr="00C87C39">
        <w:rPr>
          <w:rFonts w:ascii="Calibri" w:eastAsia="Calibri" w:hAnsi="Calibri" w:cs="Times New Roman"/>
        </w:rPr>
        <w:t xml:space="preserve">E-post: </w:t>
      </w:r>
      <w:hyperlink r:id="rId6" w:history="1">
        <w:r w:rsidRPr="00C87C39">
          <w:rPr>
            <w:rFonts w:ascii="Calibri" w:eastAsia="Calibri" w:hAnsi="Calibri" w:cs="Times New Roman"/>
            <w:u w:val="single"/>
          </w:rPr>
          <w:t>haldo@viimsivv.ee</w:t>
        </w:r>
      </w:hyperlink>
      <w:r w:rsidRPr="00C87C39">
        <w:rPr>
          <w:rFonts w:ascii="Calibri" w:eastAsia="Calibri" w:hAnsi="Calibri" w:cs="Times New Roman"/>
        </w:rPr>
        <w:t>;  tel: 606 6860</w:t>
      </w:r>
    </w:p>
    <w:p w:rsidR="009F34AA" w:rsidRPr="00C87C39" w:rsidRDefault="009F34AA" w:rsidP="00E118E3">
      <w:pPr>
        <w:jc w:val="both"/>
        <w:rPr>
          <w:rFonts w:ascii="Calibri" w:eastAsia="Calibri" w:hAnsi="Calibri" w:cs="Times New Roman"/>
        </w:rPr>
      </w:pPr>
      <w:r w:rsidRPr="00C87C39">
        <w:rPr>
          <w:rFonts w:ascii="Calibri" w:eastAsia="Calibri" w:hAnsi="Calibri" w:cs="Times New Roman"/>
        </w:rPr>
        <w:t>Jan Trei, Viimsi abivallavanem</w:t>
      </w:r>
    </w:p>
    <w:p w:rsidR="009F34AA" w:rsidRPr="00C87C39" w:rsidRDefault="009F34AA" w:rsidP="00E118E3">
      <w:pPr>
        <w:jc w:val="both"/>
        <w:rPr>
          <w:rFonts w:ascii="Calibri" w:eastAsia="Calibri" w:hAnsi="Calibri" w:cs="Times New Roman"/>
        </w:rPr>
      </w:pPr>
      <w:r w:rsidRPr="00C87C39">
        <w:rPr>
          <w:rFonts w:ascii="Calibri" w:eastAsia="Calibri" w:hAnsi="Calibri" w:cs="Times New Roman"/>
        </w:rPr>
        <w:t xml:space="preserve">E-post: </w:t>
      </w:r>
      <w:hyperlink r:id="rId7" w:history="1">
        <w:r w:rsidRPr="00C87C39">
          <w:rPr>
            <w:rStyle w:val="Hperlink"/>
            <w:rFonts w:ascii="Calibri" w:eastAsia="Calibri" w:hAnsi="Calibri" w:cs="Times New Roman"/>
            <w:color w:val="auto"/>
          </w:rPr>
          <w:t>jan@viimsivv.ee</w:t>
        </w:r>
      </w:hyperlink>
      <w:r w:rsidRPr="00C87C39">
        <w:rPr>
          <w:rFonts w:ascii="Calibri" w:eastAsia="Calibri" w:hAnsi="Calibri" w:cs="Times New Roman"/>
        </w:rPr>
        <w:t>;   tel: 606 6860</w:t>
      </w:r>
    </w:p>
    <w:p w:rsidR="000D7DF2" w:rsidRPr="00C87C39" w:rsidRDefault="000D7DF2" w:rsidP="000D7DF2">
      <w:pPr>
        <w:rPr>
          <w:rFonts w:cstheme="minorHAnsi"/>
        </w:rPr>
      </w:pPr>
    </w:p>
    <w:p w:rsidR="000D7DF2" w:rsidRPr="00C87C39" w:rsidRDefault="000D7DF2" w:rsidP="000D7DF2">
      <w:pPr>
        <w:rPr>
          <w:rFonts w:cstheme="minorHAnsi"/>
        </w:rPr>
      </w:pPr>
    </w:p>
    <w:p w:rsidR="00E70AE7" w:rsidRPr="00C87C39" w:rsidRDefault="00E70AE7">
      <w:pPr>
        <w:rPr>
          <w:b/>
        </w:rPr>
      </w:pPr>
    </w:p>
    <w:sectPr w:rsidR="00E70AE7" w:rsidRPr="00C87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E7"/>
    <w:rsid w:val="000D7DF2"/>
    <w:rsid w:val="00100A6D"/>
    <w:rsid w:val="00167063"/>
    <w:rsid w:val="00354B59"/>
    <w:rsid w:val="003F0CEF"/>
    <w:rsid w:val="0063267F"/>
    <w:rsid w:val="006877FC"/>
    <w:rsid w:val="009F34AA"/>
    <w:rsid w:val="00A27B6F"/>
    <w:rsid w:val="00BA5966"/>
    <w:rsid w:val="00C64F9C"/>
    <w:rsid w:val="00C87C39"/>
    <w:rsid w:val="00CD1511"/>
    <w:rsid w:val="00CD7023"/>
    <w:rsid w:val="00D5555D"/>
    <w:rsid w:val="00E118E3"/>
    <w:rsid w:val="00E33A7B"/>
    <w:rsid w:val="00E70AE7"/>
    <w:rsid w:val="00E77771"/>
    <w:rsid w:val="00F52B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F3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F3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viimsivv.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ldo@viimsivv.ee" TargetMode="External"/><Relationship Id="rId5" Type="http://schemas.openxmlformats.org/officeDocument/2006/relationships/hyperlink" Target="http://www.viimsivald.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3041</Characters>
  <Application>Microsoft Office Word</Application>
  <DocSecurity>4</DocSecurity>
  <Lines>25</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Mumma</dc:creator>
  <cp:lastModifiedBy>Mailis Alt</cp:lastModifiedBy>
  <cp:revision>2</cp:revision>
  <dcterms:created xsi:type="dcterms:W3CDTF">2012-12-20T13:40:00Z</dcterms:created>
  <dcterms:modified xsi:type="dcterms:W3CDTF">2012-12-20T13:40:00Z</dcterms:modified>
</cp:coreProperties>
</file>